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A" w:rsidRDefault="00D2080F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43100" cy="304800"/>
            <wp:effectExtent l="19050" t="0" r="0" b="0"/>
            <wp:docPr id="1" name="Picture 1" descr="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9A" w:rsidRDefault="007F789A">
      <w:pPr>
        <w:rPr>
          <w:rFonts w:ascii="Verdana" w:hAnsi="Verdana"/>
          <w:b/>
          <w:bCs/>
        </w:rPr>
      </w:pPr>
    </w:p>
    <w:p w:rsidR="007F789A" w:rsidRDefault="007F789A">
      <w:pPr>
        <w:rPr>
          <w:rFonts w:ascii="Verdana" w:hAnsi="Verdana"/>
          <w:b/>
          <w:bCs/>
        </w:rPr>
      </w:pPr>
    </w:p>
    <w:p w:rsidR="00C40999" w:rsidRPr="00C40999" w:rsidRDefault="006D115E" w:rsidP="00C409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</w:rPr>
        <w:t xml:space="preserve">Dolgin Debuts </w:t>
      </w:r>
      <w:r w:rsidR="00C40999">
        <w:rPr>
          <w:rFonts w:ascii="Verdana" w:hAnsi="Verdana"/>
          <w:b/>
          <w:bCs/>
        </w:rPr>
        <w:t xml:space="preserve">a </w:t>
      </w:r>
      <w:r>
        <w:rPr>
          <w:rFonts w:ascii="Verdana" w:hAnsi="Verdana"/>
          <w:b/>
          <w:bCs/>
        </w:rPr>
        <w:t>4-Position</w:t>
      </w:r>
      <w:r w:rsidR="007F789A">
        <w:rPr>
          <w:rFonts w:ascii="Verdana" w:hAnsi="Verdana"/>
          <w:b/>
          <w:bCs/>
        </w:rPr>
        <w:t xml:space="preserve"> Battery Charger</w:t>
      </w:r>
      <w:r w:rsidR="00BF0776">
        <w:rPr>
          <w:rFonts w:ascii="Verdana" w:hAnsi="Verdana"/>
          <w:b/>
          <w:bCs/>
        </w:rPr>
        <w:t xml:space="preserve"> for</w:t>
      </w:r>
      <w:r w:rsidR="00C40999">
        <w:rPr>
          <w:rFonts w:ascii="Verdana" w:hAnsi="Verdana"/>
          <w:b/>
          <w:bCs/>
        </w:rPr>
        <w:t xml:space="preserve"> </w:t>
      </w:r>
      <w:r w:rsidR="00C40999" w:rsidRPr="00C40999">
        <w:rPr>
          <w:rFonts w:ascii="Verdana" w:hAnsi="Verdana"/>
          <w:b/>
        </w:rPr>
        <w:t>JVC GY-HM600/650 Cameras</w:t>
      </w:r>
      <w:r w:rsidR="007F789A" w:rsidRPr="00C40999">
        <w:rPr>
          <w:rFonts w:ascii="Verdana" w:hAnsi="Verdana"/>
          <w:b/>
          <w:bCs/>
        </w:rPr>
        <w:br/>
      </w:r>
      <w:r w:rsidR="007F789A">
        <w:t xml:space="preserve">                                                                      </w:t>
      </w:r>
      <w:r w:rsidR="00C40999">
        <w:tab/>
      </w:r>
      <w:r w:rsidR="00C40999">
        <w:tab/>
      </w:r>
      <w:r w:rsidR="00C40999">
        <w:tab/>
      </w:r>
      <w:r w:rsidR="00C40999">
        <w:tab/>
      </w:r>
      <w:r w:rsidR="00C40999" w:rsidRPr="00C40999">
        <w:rPr>
          <w:rFonts w:ascii="Verdana" w:hAnsi="Verdana"/>
          <w:sz w:val="20"/>
          <w:szCs w:val="20"/>
        </w:rPr>
        <w:t>April 22, 2013</w:t>
      </w:r>
    </w:p>
    <w:p w:rsidR="004A2ADD" w:rsidRDefault="00D2080F" w:rsidP="00C40999">
      <w:pPr>
        <w:pStyle w:val="NormalWeb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219710</wp:posOffset>
            </wp:positionV>
            <wp:extent cx="2286000" cy="1714500"/>
            <wp:effectExtent l="19050" t="0" r="0" b="0"/>
            <wp:wrapSquare wrapText="bothSides"/>
            <wp:docPr id="2" name="Picture 2" descr="TC400-EX-2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400-EX-2x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89A">
        <w:rPr>
          <w:rFonts w:ascii="Verdana" w:hAnsi="Verdana"/>
          <w:b/>
          <w:bCs/>
          <w:sz w:val="20"/>
          <w:szCs w:val="20"/>
        </w:rPr>
        <w:t>Lexington, MA</w:t>
      </w:r>
      <w:r w:rsidR="007F789A">
        <w:rPr>
          <w:rFonts w:ascii="Verdana" w:hAnsi="Verdana"/>
          <w:sz w:val="20"/>
          <w:szCs w:val="20"/>
        </w:rPr>
        <w:t xml:space="preserve"> </w:t>
      </w:r>
      <w:r w:rsidR="00C40999" w:rsidRPr="00C40999">
        <w:rPr>
          <w:rFonts w:ascii="Verdana" w:hAnsi="Verdana"/>
          <w:sz w:val="20"/>
          <w:szCs w:val="20"/>
        </w:rPr>
        <w:t>– Dolgin Engineering is expanding its line-up of 7.2V battery chargers</w:t>
      </w:r>
      <w:r w:rsidR="004A2ADD">
        <w:rPr>
          <w:rFonts w:ascii="Verdana" w:hAnsi="Verdana"/>
          <w:sz w:val="20"/>
          <w:szCs w:val="20"/>
        </w:rPr>
        <w:t xml:space="preserve"> </w:t>
      </w:r>
      <w:r w:rsidR="00C40999" w:rsidRPr="00C40999">
        <w:rPr>
          <w:rFonts w:ascii="Verdana" w:hAnsi="Verdana"/>
          <w:sz w:val="20"/>
          <w:szCs w:val="20"/>
        </w:rPr>
        <w:t>by introducing the TC400-JVC-650, a fast 4-position</w:t>
      </w:r>
      <w:r w:rsidR="004A2ADD">
        <w:rPr>
          <w:rFonts w:ascii="Verdana" w:hAnsi="Verdana"/>
          <w:sz w:val="20"/>
          <w:szCs w:val="20"/>
        </w:rPr>
        <w:t xml:space="preserve"> microprocessor </w:t>
      </w:r>
      <w:r w:rsidR="00C40999" w:rsidRPr="00C40999">
        <w:rPr>
          <w:rFonts w:ascii="Verdana" w:hAnsi="Verdana"/>
          <w:sz w:val="20"/>
          <w:szCs w:val="20"/>
        </w:rPr>
        <w:t xml:space="preserve">based battery charger for SSL-JVC50 </w:t>
      </w:r>
      <w:r w:rsidR="002F69B2">
        <w:rPr>
          <w:rFonts w:ascii="Verdana" w:hAnsi="Verdana"/>
          <w:sz w:val="20"/>
          <w:szCs w:val="20"/>
        </w:rPr>
        <w:t>and</w:t>
      </w:r>
      <w:r w:rsidR="004A2ADD">
        <w:rPr>
          <w:rFonts w:ascii="Verdana" w:hAnsi="Verdana"/>
          <w:sz w:val="20"/>
          <w:szCs w:val="20"/>
        </w:rPr>
        <w:t xml:space="preserve"> SWIT </w:t>
      </w:r>
      <w:r w:rsidR="00C40999" w:rsidRPr="00C40999">
        <w:rPr>
          <w:rFonts w:ascii="Verdana" w:hAnsi="Verdana"/>
          <w:sz w:val="20"/>
          <w:szCs w:val="20"/>
        </w:rPr>
        <w:t>S-8I50 battery packs.</w:t>
      </w:r>
      <w:r w:rsidR="008E5029" w:rsidRPr="008E5029">
        <w:t xml:space="preserve"> </w:t>
      </w:r>
    </w:p>
    <w:p w:rsidR="00C40999" w:rsidRPr="00C40999" w:rsidRDefault="00C40999" w:rsidP="00C40999">
      <w:pPr>
        <w:pStyle w:val="NormalWeb"/>
        <w:rPr>
          <w:rFonts w:ascii="Verdana" w:hAnsi="Verdana"/>
          <w:sz w:val="20"/>
          <w:szCs w:val="20"/>
        </w:rPr>
      </w:pPr>
      <w:r w:rsidRPr="00C40999">
        <w:rPr>
          <w:rFonts w:ascii="Verdana" w:hAnsi="Verdana"/>
          <w:sz w:val="20"/>
          <w:szCs w:val="20"/>
        </w:rPr>
        <w:t>Designed for</w:t>
      </w:r>
      <w:r w:rsidR="002F69B2">
        <w:rPr>
          <w:rFonts w:ascii="Verdana" w:hAnsi="Verdana"/>
          <w:sz w:val="20"/>
          <w:szCs w:val="20"/>
        </w:rPr>
        <w:t xml:space="preserve"> field </w:t>
      </w:r>
      <w:r w:rsidR="002F69B2" w:rsidRPr="002E5915">
        <w:rPr>
          <w:rFonts w:ascii="Verdana" w:hAnsi="Verdana"/>
          <w:sz w:val="20"/>
          <w:szCs w:val="20"/>
        </w:rPr>
        <w:t>newsgathering operations</w:t>
      </w:r>
      <w:r w:rsidR="002F69B2">
        <w:rPr>
          <w:rFonts w:ascii="Verdana" w:hAnsi="Verdana"/>
          <w:sz w:val="20"/>
          <w:szCs w:val="20"/>
        </w:rPr>
        <w:t xml:space="preserve">, </w:t>
      </w:r>
      <w:r w:rsidRPr="00C40999">
        <w:rPr>
          <w:rFonts w:ascii="Verdana" w:hAnsi="Verdana"/>
          <w:sz w:val="20"/>
          <w:szCs w:val="20"/>
        </w:rPr>
        <w:t xml:space="preserve">video production studios and rental facilities, the unit is designed to provide fast, reliable charging of multiple SSL-JVC50 </w:t>
      </w:r>
      <w:r w:rsidR="002F69B2">
        <w:rPr>
          <w:rFonts w:ascii="Verdana" w:hAnsi="Verdana"/>
          <w:sz w:val="20"/>
          <w:szCs w:val="20"/>
        </w:rPr>
        <w:t xml:space="preserve">and </w:t>
      </w:r>
      <w:r w:rsidRPr="00C40999">
        <w:rPr>
          <w:rFonts w:ascii="Verdana" w:hAnsi="Verdana"/>
          <w:sz w:val="20"/>
          <w:szCs w:val="20"/>
        </w:rPr>
        <w:t>SWIT S-8I50 camera batteries for both in-house and field use.</w:t>
      </w:r>
      <w:r w:rsidR="008E5029" w:rsidRPr="008E5029">
        <w:t xml:space="preserve"> </w:t>
      </w:r>
    </w:p>
    <w:p w:rsidR="00C40999" w:rsidRPr="00C40999" w:rsidRDefault="00C40999" w:rsidP="00C40999">
      <w:pPr>
        <w:pStyle w:val="NormalWeb"/>
        <w:rPr>
          <w:rFonts w:ascii="Verdana" w:hAnsi="Verdana"/>
          <w:sz w:val="20"/>
          <w:szCs w:val="20"/>
        </w:rPr>
      </w:pPr>
      <w:proofErr w:type="gramStart"/>
      <w:r w:rsidRPr="00C40999">
        <w:rPr>
          <w:rFonts w:ascii="Verdana" w:hAnsi="Verdana"/>
          <w:sz w:val="20"/>
          <w:szCs w:val="20"/>
        </w:rPr>
        <w:t>According to company president Alex Dolgin, “Due to the great success of our TC400</w:t>
      </w:r>
      <w:r w:rsidR="004A2ADD">
        <w:rPr>
          <w:rFonts w:ascii="Verdana" w:hAnsi="Verdana"/>
          <w:sz w:val="20"/>
          <w:szCs w:val="20"/>
        </w:rPr>
        <w:t xml:space="preserve"> </w:t>
      </w:r>
      <w:r w:rsidRPr="00C40999">
        <w:rPr>
          <w:rFonts w:ascii="Verdana" w:hAnsi="Verdana"/>
          <w:sz w:val="20"/>
          <w:szCs w:val="20"/>
        </w:rPr>
        <w:t>charger line, we’ve responded to numerous requests for a 4-position charger for JVC-GY-HM600/650 cameras”.</w:t>
      </w:r>
      <w:proofErr w:type="gramEnd"/>
      <w:r w:rsidR="008E5029" w:rsidRPr="008E5029">
        <w:t xml:space="preserve"> </w:t>
      </w:r>
    </w:p>
    <w:p w:rsidR="00C40999" w:rsidRPr="00C40999" w:rsidRDefault="00C40999" w:rsidP="00C40999">
      <w:pPr>
        <w:pStyle w:val="NormalWeb"/>
        <w:rPr>
          <w:rFonts w:ascii="Verdana" w:hAnsi="Verdana"/>
          <w:sz w:val="20"/>
          <w:szCs w:val="20"/>
        </w:rPr>
      </w:pPr>
      <w:r w:rsidRPr="00C40999">
        <w:rPr>
          <w:rFonts w:ascii="Verdana" w:hAnsi="Verdana"/>
          <w:sz w:val="20"/>
          <w:szCs w:val="20"/>
        </w:rPr>
        <w:t>The TC400-JVC-650 incorporates a host of key features including:</w:t>
      </w:r>
    </w:p>
    <w:p w:rsidR="00C40999" w:rsidRPr="00C40999" w:rsidRDefault="00C40999" w:rsidP="008B00F7">
      <w:pPr>
        <w:pStyle w:val="NormalWeb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C40999">
        <w:rPr>
          <w:rFonts w:ascii="Verdana" w:hAnsi="Verdana"/>
          <w:sz w:val="20"/>
          <w:szCs w:val="20"/>
        </w:rPr>
        <w:t>Fast, safe simultaneous charging of SSL-JVC50 or SWIT S-8I50 packs.</w:t>
      </w:r>
    </w:p>
    <w:p w:rsidR="00C40999" w:rsidRPr="00C40999" w:rsidRDefault="00C40999" w:rsidP="008B00F7">
      <w:pPr>
        <w:pStyle w:val="NormalWeb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C40999">
        <w:rPr>
          <w:rFonts w:ascii="Verdana" w:hAnsi="Verdana"/>
          <w:sz w:val="20"/>
          <w:szCs w:val="20"/>
        </w:rPr>
        <w:t>Digital LCD display indicates the battery pack capacity.</w:t>
      </w:r>
    </w:p>
    <w:p w:rsidR="00C40999" w:rsidRPr="00C40999" w:rsidRDefault="00C40999" w:rsidP="008B00F7">
      <w:pPr>
        <w:pStyle w:val="NormalWeb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C40999">
        <w:rPr>
          <w:rFonts w:ascii="Verdana" w:hAnsi="Verdana"/>
          <w:sz w:val="20"/>
          <w:szCs w:val="20"/>
        </w:rPr>
        <w:t>As a battery being charged, charge status is displayed in Volts, Ah, and percent of</w:t>
      </w:r>
      <w:r w:rsidR="004A2ADD">
        <w:rPr>
          <w:rFonts w:ascii="Verdana" w:hAnsi="Verdana"/>
          <w:sz w:val="20"/>
          <w:szCs w:val="20"/>
        </w:rPr>
        <w:t xml:space="preserve"> c</w:t>
      </w:r>
      <w:r w:rsidRPr="00C40999">
        <w:rPr>
          <w:rFonts w:ascii="Verdana" w:hAnsi="Verdana"/>
          <w:sz w:val="20"/>
          <w:szCs w:val="20"/>
        </w:rPr>
        <w:t>harge</w:t>
      </w:r>
      <w:r w:rsidR="004A2ADD">
        <w:rPr>
          <w:rFonts w:ascii="Verdana" w:hAnsi="Verdana"/>
          <w:sz w:val="20"/>
          <w:szCs w:val="20"/>
        </w:rPr>
        <w:t>.</w:t>
      </w:r>
    </w:p>
    <w:p w:rsidR="00C40999" w:rsidRPr="00C40999" w:rsidRDefault="00C40999" w:rsidP="008B00F7">
      <w:pPr>
        <w:pStyle w:val="NormalWeb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C40999">
        <w:rPr>
          <w:rFonts w:ascii="Verdana" w:hAnsi="Verdana"/>
          <w:sz w:val="20"/>
          <w:szCs w:val="20"/>
        </w:rPr>
        <w:t>Each of the 4 channels is fully independent of the other.</w:t>
      </w:r>
    </w:p>
    <w:p w:rsidR="00C40999" w:rsidRPr="00C40999" w:rsidRDefault="00C40999" w:rsidP="008B00F7">
      <w:pPr>
        <w:pStyle w:val="NormalWeb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C40999">
        <w:rPr>
          <w:rFonts w:ascii="Verdana" w:hAnsi="Verdana"/>
          <w:sz w:val="20"/>
          <w:szCs w:val="20"/>
        </w:rPr>
        <w:t>Worldwide 100-240V AC power.</w:t>
      </w:r>
    </w:p>
    <w:p w:rsidR="00C40999" w:rsidRPr="00C40999" w:rsidRDefault="00C40999" w:rsidP="008B00F7">
      <w:pPr>
        <w:pStyle w:val="NormalWeb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C40999">
        <w:rPr>
          <w:rFonts w:ascii="Verdana" w:hAnsi="Verdana"/>
          <w:sz w:val="20"/>
          <w:szCs w:val="20"/>
        </w:rPr>
        <w:t>Sleek, small and lightweight package (</w:t>
      </w:r>
      <w:proofErr w:type="spellStart"/>
      <w:r w:rsidRPr="00C40999">
        <w:rPr>
          <w:rFonts w:ascii="Verdana" w:hAnsi="Verdana"/>
          <w:sz w:val="20"/>
          <w:szCs w:val="20"/>
        </w:rPr>
        <w:t>WxHxD</w:t>
      </w:r>
      <w:proofErr w:type="spellEnd"/>
      <w:r w:rsidRPr="00C40999">
        <w:rPr>
          <w:rFonts w:ascii="Verdana" w:hAnsi="Verdana"/>
          <w:sz w:val="20"/>
          <w:szCs w:val="20"/>
        </w:rPr>
        <w:t>) 8.4" x 2.5" x 6.6".</w:t>
      </w:r>
    </w:p>
    <w:p w:rsidR="00C40999" w:rsidRPr="00C40999" w:rsidRDefault="00C40999" w:rsidP="008B00F7">
      <w:pPr>
        <w:pStyle w:val="NormalWeb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C40999">
        <w:rPr>
          <w:rFonts w:ascii="Verdana" w:hAnsi="Verdana"/>
          <w:sz w:val="20"/>
          <w:szCs w:val="20"/>
        </w:rPr>
        <w:t>Designed and manufactured in the USA.</w:t>
      </w:r>
    </w:p>
    <w:p w:rsidR="00C40999" w:rsidRPr="00C40999" w:rsidRDefault="00C40999" w:rsidP="008B00F7">
      <w:pPr>
        <w:pStyle w:val="NormalWeb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C40999">
        <w:rPr>
          <w:rFonts w:ascii="Verdana" w:hAnsi="Verdana"/>
          <w:sz w:val="20"/>
          <w:szCs w:val="20"/>
        </w:rPr>
        <w:t>Warranty 2 years.</w:t>
      </w:r>
      <w:r w:rsidR="008E5029" w:rsidRPr="008E5029">
        <w:t xml:space="preserve"> </w:t>
      </w:r>
    </w:p>
    <w:p w:rsidR="00C40999" w:rsidRPr="00C40999" w:rsidRDefault="00D2080F" w:rsidP="00C40999">
      <w:pPr>
        <w:pStyle w:val="NormalWeb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-914400</wp:posOffset>
            </wp:positionH>
            <wp:positionV relativeFrom="paragraph">
              <wp:posOffset>63500</wp:posOffset>
            </wp:positionV>
            <wp:extent cx="1104900" cy="1104900"/>
            <wp:effectExtent l="19050" t="0" r="0" b="0"/>
            <wp:wrapSquare wrapText="bothSides"/>
            <wp:docPr id="3" name="zoomImage-img860505-500x500" descr="http://static.bhphoto.com/images/images500x500/86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-img860505-500x500" descr="http://static.bhphoto.com/images/images500x500/86050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999" w:rsidRPr="00C40999">
        <w:rPr>
          <w:rFonts w:ascii="Verdana" w:hAnsi="Verdana"/>
          <w:sz w:val="20"/>
          <w:szCs w:val="20"/>
        </w:rPr>
        <w:t>The TC400-JVC-650 also features a highly efficient smart charging circuit. “It takes</w:t>
      </w:r>
      <w:r w:rsidR="008B00F7">
        <w:rPr>
          <w:rFonts w:ascii="Verdana" w:hAnsi="Verdana"/>
          <w:sz w:val="20"/>
          <w:szCs w:val="20"/>
        </w:rPr>
        <w:t xml:space="preserve"> </w:t>
      </w:r>
      <w:r w:rsidR="00C40999" w:rsidRPr="00C40999">
        <w:rPr>
          <w:rFonts w:ascii="Verdana" w:hAnsi="Verdana"/>
          <w:sz w:val="20"/>
          <w:szCs w:val="20"/>
        </w:rPr>
        <w:t>only about 3.5 hours to charge a SSL-JVC50 or SWIT S-8I50 battery pack. The pack can be left on the charger after the charge is complete,” said Dolgin.</w:t>
      </w:r>
      <w:r w:rsidR="008E5029" w:rsidRPr="008E5029">
        <w:t xml:space="preserve"> </w:t>
      </w:r>
    </w:p>
    <w:p w:rsidR="007F789A" w:rsidRDefault="00C40999" w:rsidP="00C40999">
      <w:pPr>
        <w:pStyle w:val="NormalWeb"/>
      </w:pPr>
      <w:r w:rsidRPr="00C40999">
        <w:rPr>
          <w:rFonts w:ascii="Verdana" w:hAnsi="Verdana"/>
          <w:sz w:val="20"/>
          <w:szCs w:val="20"/>
        </w:rPr>
        <w:t xml:space="preserve"> </w:t>
      </w:r>
      <w:r w:rsidR="007F789A">
        <w:rPr>
          <w:rFonts w:ascii="Verdana" w:hAnsi="Verdana"/>
          <w:sz w:val="20"/>
          <w:szCs w:val="20"/>
        </w:rPr>
        <w:t xml:space="preserve">For more information visit Dolgin Engineering </w:t>
      </w:r>
      <w:hyperlink r:id="rId11" w:history="1">
        <w:r w:rsidR="007F789A">
          <w:rPr>
            <w:rStyle w:val="Hyperlink"/>
            <w:rFonts w:ascii="Verdana" w:hAnsi="Verdana"/>
            <w:sz w:val="20"/>
            <w:szCs w:val="20"/>
          </w:rPr>
          <w:t>www.dolgin.net</w:t>
        </w:r>
      </w:hyperlink>
      <w:r w:rsidR="007F789A">
        <w:rPr>
          <w:rFonts w:ascii="Verdana" w:hAnsi="Verdana"/>
          <w:sz w:val="20"/>
          <w:szCs w:val="20"/>
        </w:rPr>
        <w:t xml:space="preserve"> or call 781 863-1813 </w:t>
      </w:r>
    </w:p>
    <w:p w:rsidR="007F789A" w:rsidRDefault="00D2080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306070</wp:posOffset>
            </wp:positionV>
            <wp:extent cx="981075" cy="1095375"/>
            <wp:effectExtent l="19050" t="0" r="9525" b="0"/>
            <wp:wrapSquare wrapText="bothSides"/>
            <wp:docPr id="4" name="Picture 4" descr="S-8i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-8i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789A">
      <w:footerReference w:type="defaul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CA" w:rsidRDefault="005E62CA">
      <w:r>
        <w:separator/>
      </w:r>
    </w:p>
  </w:endnote>
  <w:endnote w:type="continuationSeparator" w:id="0">
    <w:p w:rsidR="005E62CA" w:rsidRDefault="005E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51" w:rsidRDefault="00B37C51">
    <w:pPr>
      <w:pStyle w:val="Footer"/>
      <w:rPr>
        <w:sz w:val="20"/>
      </w:rPr>
    </w:pPr>
    <w:r>
      <w:rPr>
        <w:sz w:val="20"/>
      </w:rPr>
      <w:sym w:font="Symbol" w:char="F0E3"/>
    </w:r>
    <w:r>
      <w:rPr>
        <w:sz w:val="20"/>
      </w:rPr>
      <w:t xml:space="preserve"> Dolgin Engineering 1019 Massachusetts Ave. Lexington, MA 02420 • (781) 863-1813 • www.dolgin.net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CA" w:rsidRDefault="005E62CA">
      <w:r>
        <w:separator/>
      </w:r>
    </w:p>
  </w:footnote>
  <w:footnote w:type="continuationSeparator" w:id="0">
    <w:p w:rsidR="005E62CA" w:rsidRDefault="005E6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1C"/>
    <w:multiLevelType w:val="hybridMultilevel"/>
    <w:tmpl w:val="5700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67B26"/>
    <w:multiLevelType w:val="hybridMultilevel"/>
    <w:tmpl w:val="54FA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51EC7"/>
    <w:multiLevelType w:val="hybridMultilevel"/>
    <w:tmpl w:val="FFA88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E2431"/>
    <w:multiLevelType w:val="hybridMultilevel"/>
    <w:tmpl w:val="5AB6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E7A60"/>
    <w:multiLevelType w:val="hybridMultilevel"/>
    <w:tmpl w:val="2DAA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362AF"/>
    <w:multiLevelType w:val="hybridMultilevel"/>
    <w:tmpl w:val="5E627042"/>
    <w:lvl w:ilvl="0" w:tplc="EF10DE94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EF8"/>
    <w:rsid w:val="001B50CF"/>
    <w:rsid w:val="00220B53"/>
    <w:rsid w:val="002609EA"/>
    <w:rsid w:val="00285D5E"/>
    <w:rsid w:val="002925AB"/>
    <w:rsid w:val="002F69B2"/>
    <w:rsid w:val="003A54C5"/>
    <w:rsid w:val="0049346A"/>
    <w:rsid w:val="004A2ADD"/>
    <w:rsid w:val="005E62CA"/>
    <w:rsid w:val="00650DD2"/>
    <w:rsid w:val="006D115E"/>
    <w:rsid w:val="0070346D"/>
    <w:rsid w:val="007B303C"/>
    <w:rsid w:val="007F789A"/>
    <w:rsid w:val="00895CF1"/>
    <w:rsid w:val="008B00F7"/>
    <w:rsid w:val="008E5029"/>
    <w:rsid w:val="008F7D1D"/>
    <w:rsid w:val="009422AC"/>
    <w:rsid w:val="009D066F"/>
    <w:rsid w:val="00A03EF8"/>
    <w:rsid w:val="00AD4FE5"/>
    <w:rsid w:val="00B37C51"/>
    <w:rsid w:val="00B40B35"/>
    <w:rsid w:val="00BF0776"/>
    <w:rsid w:val="00C40999"/>
    <w:rsid w:val="00D2080F"/>
    <w:rsid w:val="00DD4C7D"/>
    <w:rsid w:val="00E3440C"/>
    <w:rsid w:val="00ED6A78"/>
    <w:rsid w:val="00F63020"/>
    <w:rsid w:val="00FB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C40999"/>
    <w:rPr>
      <w:b/>
      <w:bCs/>
    </w:rPr>
  </w:style>
  <w:style w:type="paragraph" w:styleId="BalloonText">
    <w:name w:val="Balloon Text"/>
    <w:basedOn w:val="Normal"/>
    <w:link w:val="BalloonTextChar"/>
    <w:rsid w:val="00F6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lgin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static.bhphoto.com/images/images500x500/86050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Dolgin Debuts Four Position Smart Battery Charger</vt:lpstr>
    </vt:vector>
  </TitlesOfParts>
  <Company/>
  <LinksUpToDate>false</LinksUpToDate>
  <CharactersWithSpaces>1667</CharactersWithSpaces>
  <SharedDoc>false</SharedDoc>
  <HLinks>
    <vt:vector size="12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http://www.dolgin.net/</vt:lpwstr>
      </vt:variant>
      <vt:variant>
        <vt:lpwstr/>
      </vt:variant>
      <vt:variant>
        <vt:i4>1441862</vt:i4>
      </vt:variant>
      <vt:variant>
        <vt:i4>-1</vt:i4>
      </vt:variant>
      <vt:variant>
        <vt:i4>1027</vt:i4>
      </vt:variant>
      <vt:variant>
        <vt:i4>1</vt:i4>
      </vt:variant>
      <vt:variant>
        <vt:lpwstr>http://static.bhphoto.com/images/images500x500/860505.jpg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Dolgin Debuts Four Position Smart Battery Charger</dc:title>
  <dc:subject/>
  <dc:creator>Administrator</dc:creator>
  <cp:keywords/>
  <dc:description/>
  <cp:lastModifiedBy>Sasha</cp:lastModifiedBy>
  <cp:revision>4</cp:revision>
  <cp:lastPrinted>2013-04-23T17:31:00Z</cp:lastPrinted>
  <dcterms:created xsi:type="dcterms:W3CDTF">2013-04-23T14:51:00Z</dcterms:created>
  <dcterms:modified xsi:type="dcterms:W3CDTF">2013-04-23T17:35:00Z</dcterms:modified>
</cp:coreProperties>
</file>